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359" w:rsidRPr="00807116" w:rsidRDefault="00B80359" w:rsidP="00C00D82">
      <w:pPr>
        <w:pStyle w:val="NoSpacing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807116">
        <w:rPr>
          <w:rFonts w:ascii="Times New Roman" w:hAnsi="Times New Roman" w:cs="Times New Roman"/>
          <w:b/>
          <w:color w:val="7030A0"/>
          <w:sz w:val="28"/>
          <w:szCs w:val="28"/>
        </w:rPr>
        <w:t>ALGWA –</w:t>
      </w:r>
      <w:r w:rsidR="0090751C" w:rsidRPr="0080711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807116">
        <w:rPr>
          <w:rFonts w:ascii="Times New Roman" w:hAnsi="Times New Roman" w:cs="Times New Roman"/>
          <w:b/>
          <w:color w:val="7030A0"/>
          <w:sz w:val="28"/>
          <w:szCs w:val="28"/>
        </w:rPr>
        <w:t>VICTORIAN BRANCH.</w:t>
      </w:r>
    </w:p>
    <w:p w:rsidR="000776F6" w:rsidRPr="00807116" w:rsidRDefault="00B80359" w:rsidP="00C00D82">
      <w:pPr>
        <w:pStyle w:val="NoSpacing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807116">
        <w:rPr>
          <w:rFonts w:ascii="Times New Roman" w:hAnsi="Times New Roman" w:cs="Times New Roman"/>
          <w:b/>
          <w:color w:val="7030A0"/>
          <w:sz w:val="28"/>
          <w:szCs w:val="28"/>
        </w:rPr>
        <w:t>1</w:t>
      </w:r>
      <w:r w:rsidRPr="00807116">
        <w:rPr>
          <w:rFonts w:ascii="Times New Roman" w:hAnsi="Times New Roman" w:cs="Times New Roman"/>
          <w:b/>
          <w:color w:val="7030A0"/>
          <w:sz w:val="28"/>
          <w:szCs w:val="28"/>
          <w:vertAlign w:val="superscript"/>
        </w:rPr>
        <w:t>st</w:t>
      </w:r>
      <w:r w:rsidRPr="0080711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ANNUAL CONFERENCE,</w:t>
      </w:r>
    </w:p>
    <w:p w:rsidR="00B80359" w:rsidRDefault="00B80359" w:rsidP="00C00D82">
      <w:pPr>
        <w:pStyle w:val="NoSpacing"/>
        <w:jc w:val="center"/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</w:pPr>
      <w:r w:rsidRPr="00807116">
        <w:rPr>
          <w:rFonts w:ascii="Times New Roman" w:hAnsi="Times New Roman" w:cs="Times New Roman"/>
          <w:b/>
          <w:color w:val="7030A0"/>
          <w:sz w:val="28"/>
          <w:szCs w:val="28"/>
        </w:rPr>
        <w:t>Y.W.C.A. BENDIGO</w:t>
      </w:r>
      <w:r w:rsidR="000776F6" w:rsidRPr="0080711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, </w:t>
      </w:r>
      <w:r w:rsidRPr="00807116">
        <w:rPr>
          <w:rFonts w:ascii="Times New Roman" w:hAnsi="Times New Roman" w:cs="Times New Roman"/>
          <w:b/>
          <w:color w:val="7030A0"/>
          <w:sz w:val="28"/>
          <w:szCs w:val="28"/>
        </w:rPr>
        <w:t>3</w:t>
      </w:r>
      <w:r w:rsidRPr="00807116">
        <w:rPr>
          <w:rFonts w:ascii="Times New Roman" w:hAnsi="Times New Roman" w:cs="Times New Roman"/>
          <w:b/>
          <w:color w:val="7030A0"/>
          <w:sz w:val="28"/>
          <w:szCs w:val="28"/>
          <w:vertAlign w:val="superscript"/>
        </w:rPr>
        <w:t>rd</w:t>
      </w:r>
      <w:r w:rsidRPr="0080711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– 5</w:t>
      </w:r>
      <w:r w:rsidRPr="00807116">
        <w:rPr>
          <w:rFonts w:ascii="Times New Roman" w:hAnsi="Times New Roman" w:cs="Times New Roman"/>
          <w:b/>
          <w:color w:val="7030A0"/>
          <w:sz w:val="28"/>
          <w:szCs w:val="28"/>
          <w:vertAlign w:val="superscript"/>
        </w:rPr>
        <w:t>th</w:t>
      </w:r>
      <w:r w:rsidRPr="0080711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APRIL 1964</w:t>
      </w:r>
      <w:r w:rsidRPr="00545614"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  <w:t>.</w:t>
      </w:r>
      <w:r w:rsidR="00DD2E62"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  <w:br/>
      </w:r>
    </w:p>
    <w:p w:rsidR="00DD2E62" w:rsidRDefault="00DD2E62" w:rsidP="00DD2E62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Extract</w:t>
      </w:r>
      <w:r w:rsidR="00E14DD8">
        <w:rPr>
          <w:rFonts w:ascii="Times New Roman" w:hAnsi="Times New Roman" w:cs="Times New Roman"/>
          <w:sz w:val="28"/>
          <w:szCs w:val="28"/>
        </w:rPr>
        <w:t>ed</w:t>
      </w:r>
      <w:r>
        <w:rPr>
          <w:rFonts w:ascii="Times New Roman" w:hAnsi="Times New Roman" w:cs="Times New Roman"/>
          <w:sz w:val="28"/>
          <w:szCs w:val="28"/>
        </w:rPr>
        <w:t xml:space="preserve"> from </w:t>
      </w:r>
      <w:r w:rsidR="00C721DF">
        <w:rPr>
          <w:rFonts w:ascii="Times New Roman" w:hAnsi="Times New Roman" w:cs="Times New Roman"/>
          <w:sz w:val="28"/>
          <w:szCs w:val="28"/>
        </w:rPr>
        <w:t xml:space="preserve">available sources </w:t>
      </w:r>
      <w:r>
        <w:rPr>
          <w:rFonts w:ascii="Times New Roman" w:hAnsi="Times New Roman" w:cs="Times New Roman"/>
          <w:sz w:val="28"/>
          <w:szCs w:val="28"/>
        </w:rPr>
        <w:t>by Cr. Helen Harris OAM, 201</w:t>
      </w:r>
      <w:r w:rsidR="0080711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41B6" w:rsidRPr="00545614" w:rsidRDefault="00B80359">
      <w:pPr>
        <w:rPr>
          <w:rFonts w:ascii="Times New Roman" w:hAnsi="Times New Roman" w:cs="Times New Roman"/>
          <w:i/>
          <w:sz w:val="28"/>
          <w:szCs w:val="28"/>
        </w:rPr>
      </w:pPr>
      <w:r w:rsidRPr="00545614">
        <w:rPr>
          <w:rFonts w:ascii="Times New Roman" w:hAnsi="Times New Roman" w:cs="Times New Roman"/>
          <w:sz w:val="28"/>
          <w:szCs w:val="28"/>
        </w:rPr>
        <w:t xml:space="preserve">Theme:  </w:t>
      </w:r>
      <w:r w:rsidRPr="00545614">
        <w:rPr>
          <w:rFonts w:ascii="Times New Roman" w:hAnsi="Times New Roman" w:cs="Times New Roman"/>
          <w:i/>
          <w:sz w:val="28"/>
          <w:szCs w:val="28"/>
        </w:rPr>
        <w:t>The role of local government in the community.</w:t>
      </w:r>
    </w:p>
    <w:p w:rsidR="003541B6" w:rsidRPr="00545614" w:rsidRDefault="00B80359" w:rsidP="00C00D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45614">
        <w:rPr>
          <w:rFonts w:ascii="Times New Roman" w:hAnsi="Times New Roman" w:cs="Times New Roman"/>
          <w:sz w:val="28"/>
          <w:szCs w:val="28"/>
        </w:rPr>
        <w:t>Registration for full</w:t>
      </w:r>
      <w:r w:rsidR="003541B6" w:rsidRPr="00545614">
        <w:rPr>
          <w:rFonts w:ascii="Times New Roman" w:hAnsi="Times New Roman" w:cs="Times New Roman"/>
          <w:sz w:val="28"/>
          <w:szCs w:val="28"/>
        </w:rPr>
        <w:t xml:space="preserve"> conference</w:t>
      </w:r>
      <w:r w:rsidRPr="00545614">
        <w:rPr>
          <w:rFonts w:ascii="Times New Roman" w:hAnsi="Times New Roman" w:cs="Times New Roman"/>
          <w:sz w:val="28"/>
          <w:szCs w:val="28"/>
        </w:rPr>
        <w:t xml:space="preserve"> </w:t>
      </w:r>
      <w:r w:rsidR="003541B6" w:rsidRPr="00545614">
        <w:rPr>
          <w:rFonts w:ascii="Times New Roman" w:hAnsi="Times New Roman" w:cs="Times New Roman"/>
          <w:sz w:val="28"/>
          <w:szCs w:val="28"/>
        </w:rPr>
        <w:t xml:space="preserve">15/-; casual </w:t>
      </w:r>
      <w:r w:rsidR="000776F6" w:rsidRPr="00545614">
        <w:rPr>
          <w:rFonts w:ascii="Times New Roman" w:hAnsi="Times New Roman" w:cs="Times New Roman"/>
          <w:sz w:val="28"/>
          <w:szCs w:val="28"/>
        </w:rPr>
        <w:t>attendance fee 5/- per</w:t>
      </w:r>
      <w:r w:rsidR="000776F6" w:rsidRPr="00545614">
        <w:rPr>
          <w:rFonts w:ascii="Times New Roman" w:hAnsi="Times New Roman" w:cs="Times New Roman"/>
          <w:sz w:val="28"/>
          <w:szCs w:val="28"/>
        </w:rPr>
        <w:br/>
        <w:t>s</w:t>
      </w:r>
      <w:r w:rsidRPr="00545614">
        <w:rPr>
          <w:rFonts w:ascii="Times New Roman" w:hAnsi="Times New Roman" w:cs="Times New Roman"/>
          <w:sz w:val="28"/>
          <w:szCs w:val="28"/>
        </w:rPr>
        <w:t>ession.</w:t>
      </w:r>
      <w:r w:rsidR="000776F6" w:rsidRPr="00545614">
        <w:rPr>
          <w:rFonts w:ascii="Times New Roman" w:hAnsi="Times New Roman" w:cs="Times New Roman"/>
          <w:sz w:val="28"/>
          <w:szCs w:val="28"/>
        </w:rPr>
        <w:t xml:space="preserve">  </w:t>
      </w:r>
      <w:r w:rsidRPr="00545614">
        <w:rPr>
          <w:rFonts w:ascii="Times New Roman" w:hAnsi="Times New Roman" w:cs="Times New Roman"/>
          <w:sz w:val="28"/>
          <w:szCs w:val="28"/>
        </w:rPr>
        <w:t xml:space="preserve">Cost of </w:t>
      </w:r>
      <w:r w:rsidR="003541B6" w:rsidRPr="00545614">
        <w:rPr>
          <w:rFonts w:ascii="Times New Roman" w:hAnsi="Times New Roman" w:cs="Times New Roman"/>
          <w:sz w:val="28"/>
          <w:szCs w:val="28"/>
        </w:rPr>
        <w:t xml:space="preserve">official dinner </w:t>
      </w:r>
      <w:r w:rsidRPr="00545614">
        <w:rPr>
          <w:rFonts w:ascii="Times New Roman" w:hAnsi="Times New Roman" w:cs="Times New Roman"/>
          <w:sz w:val="28"/>
          <w:szCs w:val="28"/>
        </w:rPr>
        <w:t>£</w:t>
      </w:r>
      <w:r w:rsidR="003541B6" w:rsidRPr="00545614">
        <w:rPr>
          <w:rFonts w:ascii="Times New Roman" w:hAnsi="Times New Roman" w:cs="Times New Roman"/>
          <w:sz w:val="28"/>
          <w:szCs w:val="28"/>
        </w:rPr>
        <w:t>1, Sat</w:t>
      </w:r>
      <w:r w:rsidRPr="00545614">
        <w:rPr>
          <w:rFonts w:ascii="Times New Roman" w:hAnsi="Times New Roman" w:cs="Times New Roman"/>
          <w:sz w:val="28"/>
          <w:szCs w:val="28"/>
        </w:rPr>
        <w:t>urday</w:t>
      </w:r>
      <w:r w:rsidR="003541B6" w:rsidRPr="00545614">
        <w:rPr>
          <w:rFonts w:ascii="Times New Roman" w:hAnsi="Times New Roman" w:cs="Times New Roman"/>
          <w:sz w:val="28"/>
          <w:szCs w:val="28"/>
        </w:rPr>
        <w:t xml:space="preserve"> luncheon 9/6, picnic</w:t>
      </w:r>
      <w:r w:rsidR="003541B6" w:rsidRPr="00545614">
        <w:rPr>
          <w:sz w:val="28"/>
          <w:szCs w:val="28"/>
        </w:rPr>
        <w:t xml:space="preserve"> lunch </w:t>
      </w:r>
      <w:r w:rsidR="003541B6" w:rsidRPr="00545614">
        <w:rPr>
          <w:rFonts w:ascii="Times New Roman" w:hAnsi="Times New Roman" w:cs="Times New Roman"/>
          <w:sz w:val="28"/>
          <w:szCs w:val="28"/>
        </w:rPr>
        <w:t>Sunday 6/-.</w:t>
      </w:r>
      <w:r w:rsidR="00C00D82" w:rsidRPr="00545614">
        <w:rPr>
          <w:rFonts w:ascii="Times New Roman" w:hAnsi="Times New Roman" w:cs="Times New Roman"/>
          <w:sz w:val="28"/>
          <w:szCs w:val="28"/>
        </w:rPr>
        <w:br/>
      </w:r>
    </w:p>
    <w:p w:rsidR="003541B6" w:rsidRPr="00545614" w:rsidRDefault="003541B6" w:rsidP="003541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5614">
        <w:rPr>
          <w:rFonts w:ascii="Times New Roman" w:hAnsi="Times New Roman" w:cs="Times New Roman"/>
          <w:b/>
          <w:sz w:val="28"/>
          <w:szCs w:val="28"/>
        </w:rPr>
        <w:t>Friday 3</w:t>
      </w:r>
      <w:r w:rsidRPr="00545614">
        <w:rPr>
          <w:rFonts w:ascii="Times New Roman" w:hAnsi="Times New Roman" w:cs="Times New Roman"/>
          <w:b/>
          <w:sz w:val="28"/>
          <w:szCs w:val="28"/>
          <w:vertAlign w:val="superscript"/>
        </w:rPr>
        <w:t>rd</w:t>
      </w:r>
      <w:r w:rsidRPr="00545614">
        <w:rPr>
          <w:rFonts w:ascii="Times New Roman" w:hAnsi="Times New Roman" w:cs="Times New Roman"/>
          <w:b/>
          <w:sz w:val="28"/>
          <w:szCs w:val="28"/>
        </w:rPr>
        <w:t xml:space="preserve"> April</w:t>
      </w:r>
    </w:p>
    <w:p w:rsidR="003541B6" w:rsidRPr="00545614" w:rsidRDefault="00B80359" w:rsidP="00C00D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45614">
        <w:rPr>
          <w:rFonts w:ascii="Times New Roman" w:hAnsi="Times New Roman" w:cs="Times New Roman"/>
          <w:sz w:val="28"/>
          <w:szCs w:val="28"/>
        </w:rPr>
        <w:t>The conference commenced at 8pm with an official o</w:t>
      </w:r>
      <w:r w:rsidR="003541B6" w:rsidRPr="00545614">
        <w:rPr>
          <w:rFonts w:ascii="Times New Roman" w:hAnsi="Times New Roman" w:cs="Times New Roman"/>
          <w:sz w:val="28"/>
          <w:szCs w:val="28"/>
        </w:rPr>
        <w:t>pen</w:t>
      </w:r>
      <w:r w:rsidRPr="00545614">
        <w:rPr>
          <w:rFonts w:ascii="Times New Roman" w:hAnsi="Times New Roman" w:cs="Times New Roman"/>
          <w:sz w:val="28"/>
          <w:szCs w:val="28"/>
        </w:rPr>
        <w:t>ing</w:t>
      </w:r>
      <w:r w:rsidR="003541B6" w:rsidRPr="00545614">
        <w:rPr>
          <w:rFonts w:ascii="Times New Roman" w:hAnsi="Times New Roman" w:cs="Times New Roman"/>
          <w:sz w:val="28"/>
          <w:szCs w:val="28"/>
        </w:rPr>
        <w:t xml:space="preserve"> by </w:t>
      </w:r>
      <w:r w:rsidR="00373D36" w:rsidRPr="00545614">
        <w:rPr>
          <w:rFonts w:ascii="Times New Roman" w:hAnsi="Times New Roman" w:cs="Times New Roman"/>
          <w:sz w:val="28"/>
          <w:szCs w:val="28"/>
        </w:rPr>
        <w:t>the Mayor of Bendigo.</w:t>
      </w:r>
      <w:r w:rsidR="00C00D82" w:rsidRPr="00545614">
        <w:rPr>
          <w:rFonts w:ascii="Times New Roman" w:hAnsi="Times New Roman" w:cs="Times New Roman"/>
          <w:sz w:val="28"/>
          <w:szCs w:val="28"/>
        </w:rPr>
        <w:t xml:space="preserve">  </w:t>
      </w:r>
      <w:r w:rsidR="00373D36" w:rsidRPr="00545614">
        <w:rPr>
          <w:rFonts w:ascii="Times New Roman" w:hAnsi="Times New Roman" w:cs="Times New Roman"/>
          <w:sz w:val="28"/>
          <w:szCs w:val="28"/>
        </w:rPr>
        <w:t xml:space="preserve">This was followed by a </w:t>
      </w:r>
      <w:r w:rsidR="00AD261B">
        <w:rPr>
          <w:rFonts w:ascii="Times New Roman" w:hAnsi="Times New Roman" w:cs="Times New Roman"/>
          <w:sz w:val="28"/>
          <w:szCs w:val="28"/>
        </w:rPr>
        <w:t xml:space="preserve">Panel of </w:t>
      </w:r>
      <w:r w:rsidR="003541B6" w:rsidRPr="00545614">
        <w:rPr>
          <w:rFonts w:ascii="Times New Roman" w:hAnsi="Times New Roman" w:cs="Times New Roman"/>
          <w:sz w:val="28"/>
          <w:szCs w:val="28"/>
        </w:rPr>
        <w:t xml:space="preserve"> women active in local government</w:t>
      </w:r>
      <w:r w:rsidR="00AD261B">
        <w:rPr>
          <w:rFonts w:ascii="Times New Roman" w:hAnsi="Times New Roman" w:cs="Times New Roman"/>
          <w:sz w:val="28"/>
          <w:szCs w:val="28"/>
        </w:rPr>
        <w:t>,</w:t>
      </w:r>
      <w:r w:rsidR="00373D36" w:rsidRPr="00545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61B">
        <w:rPr>
          <w:rFonts w:ascii="Times New Roman" w:hAnsi="Times New Roman" w:cs="Times New Roman"/>
          <w:sz w:val="28"/>
          <w:szCs w:val="28"/>
        </w:rPr>
        <w:t>Crs</w:t>
      </w:r>
      <w:proofErr w:type="spellEnd"/>
      <w:r w:rsidR="00AD261B">
        <w:rPr>
          <w:rFonts w:ascii="Times New Roman" w:hAnsi="Times New Roman" w:cs="Times New Roman"/>
          <w:sz w:val="28"/>
          <w:szCs w:val="28"/>
        </w:rPr>
        <w:t xml:space="preserve"> Christine Wiseman, Nola Barber, Zillah </w:t>
      </w:r>
      <w:proofErr w:type="spellStart"/>
      <w:r w:rsidR="00AD261B">
        <w:rPr>
          <w:rFonts w:ascii="Times New Roman" w:hAnsi="Times New Roman" w:cs="Times New Roman"/>
          <w:sz w:val="28"/>
          <w:szCs w:val="28"/>
        </w:rPr>
        <w:t>Crawcour</w:t>
      </w:r>
      <w:proofErr w:type="spellEnd"/>
      <w:r w:rsidR="00AD261B">
        <w:rPr>
          <w:rFonts w:ascii="Times New Roman" w:hAnsi="Times New Roman" w:cs="Times New Roman"/>
          <w:sz w:val="28"/>
          <w:szCs w:val="28"/>
        </w:rPr>
        <w:t xml:space="preserve">, ex </w:t>
      </w:r>
      <w:r w:rsidR="00AD261B">
        <w:rPr>
          <w:rFonts w:ascii="Times New Roman" w:hAnsi="Times New Roman" w:cs="Times New Roman"/>
          <w:sz w:val="28"/>
          <w:szCs w:val="28"/>
        </w:rPr>
        <w:t>Cr</w:t>
      </w:r>
      <w:r w:rsidR="00AD261B">
        <w:rPr>
          <w:rFonts w:ascii="Times New Roman" w:hAnsi="Times New Roman" w:cs="Times New Roman"/>
          <w:sz w:val="28"/>
          <w:szCs w:val="28"/>
        </w:rPr>
        <w:t xml:space="preserve"> Shirley Burke, Miss M. Brennan</w:t>
      </w:r>
      <w:r w:rsidR="00807116">
        <w:rPr>
          <w:rFonts w:ascii="Times New Roman" w:hAnsi="Times New Roman" w:cs="Times New Roman"/>
          <w:sz w:val="28"/>
          <w:szCs w:val="28"/>
        </w:rPr>
        <w:t>,</w:t>
      </w:r>
      <w:r w:rsidR="00AD261B">
        <w:rPr>
          <w:rFonts w:ascii="Times New Roman" w:hAnsi="Times New Roman" w:cs="Times New Roman"/>
          <w:sz w:val="28"/>
          <w:szCs w:val="28"/>
        </w:rPr>
        <w:t xml:space="preserve"> Miss N. </w:t>
      </w:r>
      <w:proofErr w:type="spellStart"/>
      <w:r w:rsidR="00AD261B">
        <w:rPr>
          <w:rFonts w:ascii="Times New Roman" w:hAnsi="Times New Roman" w:cs="Times New Roman"/>
          <w:sz w:val="28"/>
          <w:szCs w:val="28"/>
        </w:rPr>
        <w:t>Porteous</w:t>
      </w:r>
      <w:proofErr w:type="spellEnd"/>
      <w:r w:rsidR="00AD261B">
        <w:rPr>
          <w:rFonts w:ascii="Times New Roman" w:hAnsi="Times New Roman" w:cs="Times New Roman"/>
          <w:sz w:val="28"/>
          <w:szCs w:val="28"/>
        </w:rPr>
        <w:t xml:space="preserve">, </w:t>
      </w:r>
      <w:r w:rsidR="00807116">
        <w:rPr>
          <w:rFonts w:ascii="Times New Roman" w:hAnsi="Times New Roman" w:cs="Times New Roman"/>
          <w:sz w:val="28"/>
          <w:szCs w:val="28"/>
        </w:rPr>
        <w:t xml:space="preserve">and </w:t>
      </w:r>
      <w:r w:rsidR="00AD261B">
        <w:rPr>
          <w:rFonts w:ascii="Times New Roman" w:hAnsi="Times New Roman" w:cs="Times New Roman"/>
          <w:sz w:val="28"/>
          <w:szCs w:val="28"/>
        </w:rPr>
        <w:t xml:space="preserve">Mrs. E. McCallum </w:t>
      </w:r>
      <w:r w:rsidR="003541B6" w:rsidRPr="00545614">
        <w:rPr>
          <w:rFonts w:ascii="Times New Roman" w:hAnsi="Times New Roman" w:cs="Times New Roman"/>
          <w:sz w:val="28"/>
          <w:szCs w:val="28"/>
        </w:rPr>
        <w:t>‘Why women in local government?’</w:t>
      </w:r>
    </w:p>
    <w:p w:rsidR="00373D36" w:rsidRPr="00545614" w:rsidRDefault="00373D36" w:rsidP="003541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41B6" w:rsidRPr="00545614" w:rsidRDefault="00373D36" w:rsidP="003541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5614">
        <w:rPr>
          <w:rFonts w:ascii="Times New Roman" w:hAnsi="Times New Roman" w:cs="Times New Roman"/>
          <w:b/>
          <w:sz w:val="28"/>
          <w:szCs w:val="28"/>
        </w:rPr>
        <w:t>Sat 4</w:t>
      </w:r>
      <w:r w:rsidRPr="00545614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545614">
        <w:rPr>
          <w:rFonts w:ascii="Times New Roman" w:hAnsi="Times New Roman" w:cs="Times New Roman"/>
          <w:b/>
          <w:sz w:val="28"/>
          <w:szCs w:val="28"/>
        </w:rPr>
        <w:t xml:space="preserve"> April</w:t>
      </w:r>
    </w:p>
    <w:p w:rsidR="003541B6" w:rsidRPr="00545614" w:rsidRDefault="003541B6" w:rsidP="00C00D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45614">
        <w:rPr>
          <w:rFonts w:ascii="Times New Roman" w:hAnsi="Times New Roman" w:cs="Times New Roman"/>
          <w:sz w:val="28"/>
          <w:szCs w:val="28"/>
        </w:rPr>
        <w:t xml:space="preserve">Mr. A.N. Walls, </w:t>
      </w:r>
      <w:r w:rsidR="00373D36" w:rsidRPr="00545614">
        <w:rPr>
          <w:rFonts w:ascii="Times New Roman" w:hAnsi="Times New Roman" w:cs="Times New Roman"/>
          <w:sz w:val="28"/>
          <w:szCs w:val="28"/>
        </w:rPr>
        <w:t>Town C</w:t>
      </w:r>
      <w:r w:rsidRPr="00545614">
        <w:rPr>
          <w:rFonts w:ascii="Times New Roman" w:hAnsi="Times New Roman" w:cs="Times New Roman"/>
          <w:sz w:val="28"/>
          <w:szCs w:val="28"/>
        </w:rPr>
        <w:t xml:space="preserve">lerk, Box Hill, </w:t>
      </w:r>
      <w:r w:rsidR="00373D36" w:rsidRPr="00545614">
        <w:rPr>
          <w:rFonts w:ascii="Times New Roman" w:hAnsi="Times New Roman" w:cs="Times New Roman"/>
          <w:sz w:val="28"/>
          <w:szCs w:val="28"/>
        </w:rPr>
        <w:t>P</w:t>
      </w:r>
      <w:r w:rsidRPr="00545614">
        <w:rPr>
          <w:rFonts w:ascii="Times New Roman" w:hAnsi="Times New Roman" w:cs="Times New Roman"/>
          <w:sz w:val="28"/>
          <w:szCs w:val="28"/>
        </w:rPr>
        <w:t>resident of the Vic</w:t>
      </w:r>
      <w:r w:rsidR="00373D36" w:rsidRPr="00545614">
        <w:rPr>
          <w:rFonts w:ascii="Times New Roman" w:hAnsi="Times New Roman" w:cs="Times New Roman"/>
          <w:sz w:val="28"/>
          <w:szCs w:val="28"/>
        </w:rPr>
        <w:t>torian</w:t>
      </w:r>
      <w:r w:rsidRPr="00545614">
        <w:rPr>
          <w:rFonts w:ascii="Times New Roman" w:hAnsi="Times New Roman" w:cs="Times New Roman"/>
          <w:sz w:val="28"/>
          <w:szCs w:val="28"/>
        </w:rPr>
        <w:t xml:space="preserve"> Division of the Aus</w:t>
      </w:r>
      <w:r w:rsidR="00373D36" w:rsidRPr="00545614">
        <w:rPr>
          <w:rFonts w:ascii="Times New Roman" w:hAnsi="Times New Roman" w:cs="Times New Roman"/>
          <w:sz w:val="28"/>
          <w:szCs w:val="28"/>
        </w:rPr>
        <w:t>tralian</w:t>
      </w:r>
      <w:r w:rsidRPr="00545614">
        <w:rPr>
          <w:rFonts w:ascii="Times New Roman" w:hAnsi="Times New Roman" w:cs="Times New Roman"/>
          <w:sz w:val="28"/>
          <w:szCs w:val="28"/>
        </w:rPr>
        <w:t>. Inst</w:t>
      </w:r>
      <w:r w:rsidR="00373D36" w:rsidRPr="00545614">
        <w:rPr>
          <w:rFonts w:ascii="Times New Roman" w:hAnsi="Times New Roman" w:cs="Times New Roman"/>
          <w:sz w:val="28"/>
          <w:szCs w:val="28"/>
        </w:rPr>
        <w:t>itute o</w:t>
      </w:r>
      <w:r w:rsidRPr="00545614">
        <w:rPr>
          <w:rFonts w:ascii="Times New Roman" w:hAnsi="Times New Roman" w:cs="Times New Roman"/>
          <w:sz w:val="28"/>
          <w:szCs w:val="28"/>
        </w:rPr>
        <w:t>f Municipal Administration.  ‘The role of local government in the community.’</w:t>
      </w:r>
    </w:p>
    <w:p w:rsidR="00373D36" w:rsidRPr="00545614" w:rsidRDefault="00373D36" w:rsidP="00C00D8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541B6" w:rsidRPr="00545614" w:rsidRDefault="00373D36" w:rsidP="00C00D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45614">
        <w:rPr>
          <w:rFonts w:ascii="Times New Roman" w:hAnsi="Times New Roman" w:cs="Times New Roman"/>
          <w:sz w:val="28"/>
          <w:szCs w:val="28"/>
        </w:rPr>
        <w:t xml:space="preserve">This was followed by </w:t>
      </w:r>
      <w:r w:rsidR="003541B6" w:rsidRPr="00545614">
        <w:rPr>
          <w:rFonts w:ascii="Times New Roman" w:hAnsi="Times New Roman" w:cs="Times New Roman"/>
          <w:sz w:val="28"/>
          <w:szCs w:val="28"/>
        </w:rPr>
        <w:t xml:space="preserve">Discussion groups </w:t>
      </w:r>
      <w:r w:rsidRPr="00545614">
        <w:rPr>
          <w:rFonts w:ascii="Times New Roman" w:hAnsi="Times New Roman" w:cs="Times New Roman"/>
          <w:sz w:val="28"/>
          <w:szCs w:val="28"/>
        </w:rPr>
        <w:t>for an hour, then another hour of reports from the discussion groups.</w:t>
      </w:r>
    </w:p>
    <w:p w:rsidR="003541B6" w:rsidRPr="00545614" w:rsidRDefault="003541B6" w:rsidP="00C00D8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541B6" w:rsidRDefault="00373D36" w:rsidP="00C00D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45614">
        <w:rPr>
          <w:rFonts w:ascii="Times New Roman" w:hAnsi="Times New Roman" w:cs="Times New Roman"/>
          <w:sz w:val="28"/>
          <w:szCs w:val="28"/>
        </w:rPr>
        <w:t>After lunch</w:t>
      </w:r>
      <w:r w:rsidR="00DD2E62">
        <w:rPr>
          <w:rFonts w:ascii="Times New Roman" w:hAnsi="Times New Roman" w:cs="Times New Roman"/>
          <w:sz w:val="28"/>
          <w:szCs w:val="28"/>
        </w:rPr>
        <w:t>,</w:t>
      </w:r>
      <w:r w:rsidR="003541B6" w:rsidRPr="00545614">
        <w:rPr>
          <w:rFonts w:ascii="Times New Roman" w:hAnsi="Times New Roman" w:cs="Times New Roman"/>
          <w:sz w:val="28"/>
          <w:szCs w:val="28"/>
        </w:rPr>
        <w:t xml:space="preserve"> Prof</w:t>
      </w:r>
      <w:r w:rsidRPr="00545614">
        <w:rPr>
          <w:rFonts w:ascii="Times New Roman" w:hAnsi="Times New Roman" w:cs="Times New Roman"/>
          <w:sz w:val="28"/>
          <w:szCs w:val="28"/>
        </w:rPr>
        <w:t>essor</w:t>
      </w:r>
      <w:r w:rsidR="003541B6" w:rsidRPr="00545614">
        <w:rPr>
          <w:rFonts w:ascii="Times New Roman" w:hAnsi="Times New Roman" w:cs="Times New Roman"/>
          <w:sz w:val="28"/>
          <w:szCs w:val="28"/>
        </w:rPr>
        <w:t xml:space="preserve"> R. Sharwood, </w:t>
      </w:r>
      <w:r w:rsidRPr="00545614">
        <w:rPr>
          <w:rFonts w:ascii="Times New Roman" w:hAnsi="Times New Roman" w:cs="Times New Roman"/>
          <w:sz w:val="28"/>
          <w:szCs w:val="28"/>
        </w:rPr>
        <w:t xml:space="preserve">of the </w:t>
      </w:r>
      <w:r w:rsidR="003541B6" w:rsidRPr="00545614">
        <w:rPr>
          <w:rFonts w:ascii="Times New Roman" w:hAnsi="Times New Roman" w:cs="Times New Roman"/>
          <w:sz w:val="28"/>
          <w:szCs w:val="28"/>
        </w:rPr>
        <w:t xml:space="preserve">Law School, ANU Canberra, </w:t>
      </w:r>
      <w:r w:rsidRPr="00545614">
        <w:rPr>
          <w:rFonts w:ascii="Times New Roman" w:hAnsi="Times New Roman" w:cs="Times New Roman"/>
          <w:sz w:val="28"/>
          <w:szCs w:val="28"/>
        </w:rPr>
        <w:t>spoke on</w:t>
      </w:r>
      <w:r w:rsidR="003541B6" w:rsidRPr="00545614">
        <w:rPr>
          <w:rFonts w:ascii="Times New Roman" w:hAnsi="Times New Roman" w:cs="Times New Roman"/>
          <w:sz w:val="28"/>
          <w:szCs w:val="28"/>
        </w:rPr>
        <w:t xml:space="preserve"> ‘Local government, the law and the citizen’.  </w:t>
      </w:r>
      <w:r w:rsidRPr="00545614">
        <w:rPr>
          <w:rFonts w:ascii="Times New Roman" w:hAnsi="Times New Roman" w:cs="Times New Roman"/>
          <w:sz w:val="28"/>
          <w:szCs w:val="28"/>
        </w:rPr>
        <w:t>This was f</w:t>
      </w:r>
      <w:r w:rsidR="003541B6" w:rsidRPr="00545614">
        <w:rPr>
          <w:rFonts w:ascii="Times New Roman" w:hAnsi="Times New Roman" w:cs="Times New Roman"/>
          <w:sz w:val="28"/>
          <w:szCs w:val="28"/>
        </w:rPr>
        <w:t>ollowed by discussion.</w:t>
      </w:r>
    </w:p>
    <w:p w:rsidR="00AD261B" w:rsidRDefault="00AD261B" w:rsidP="00C00D8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D261B" w:rsidRDefault="00AD261B" w:rsidP="00C00D8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Resolutions </w:t>
      </w:r>
      <w:r w:rsidR="00807116">
        <w:rPr>
          <w:rFonts w:ascii="Times New Roman" w:hAnsi="Times New Roman" w:cs="Times New Roman"/>
          <w:sz w:val="28"/>
          <w:szCs w:val="28"/>
        </w:rPr>
        <w:t>made</w:t>
      </w:r>
      <w:r>
        <w:rPr>
          <w:rFonts w:ascii="Times New Roman" w:hAnsi="Times New Roman" w:cs="Times New Roman"/>
          <w:sz w:val="28"/>
          <w:szCs w:val="28"/>
        </w:rPr>
        <w:t xml:space="preserve"> were:</w:t>
      </w:r>
    </w:p>
    <w:p w:rsidR="00807116" w:rsidRDefault="00807116" w:rsidP="00C00D8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D261B" w:rsidRDefault="00AD261B" w:rsidP="00C00D8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The possibility of introducing the ‘</w:t>
      </w:r>
      <w:proofErr w:type="spellStart"/>
      <w:r>
        <w:rPr>
          <w:rFonts w:ascii="Times New Roman" w:hAnsi="Times New Roman" w:cs="Times New Roman"/>
          <w:sz w:val="28"/>
          <w:szCs w:val="28"/>
        </w:rPr>
        <w:t>Garbag</w:t>
      </w:r>
      <w:proofErr w:type="spellEnd"/>
      <w:r>
        <w:rPr>
          <w:rFonts w:ascii="Times New Roman" w:hAnsi="Times New Roman" w:cs="Times New Roman"/>
          <w:sz w:val="28"/>
          <w:szCs w:val="28"/>
        </w:rPr>
        <w:t>’ method of rubbish disposal.</w:t>
      </w:r>
    </w:p>
    <w:p w:rsidR="00AD261B" w:rsidRDefault="00AD261B" w:rsidP="00C00D8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Whether Municipal Councils should be responsible for the service of visiting elderly citizens.</w:t>
      </w:r>
    </w:p>
    <w:p w:rsidR="00AD261B" w:rsidRDefault="00AD261B" w:rsidP="00C00D8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Whether Municipal Councils can make better use of the 3% income for miscellaneous purposes allowed by Sec. 246 of the Local Government Act.</w:t>
      </w:r>
    </w:p>
    <w:p w:rsidR="00AD261B" w:rsidRDefault="00AD261B" w:rsidP="00C00D8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There should be better publicity and public relations to increase the knowledge of the work and functions of Municipal Councils among citizens and ratepayers.</w:t>
      </w:r>
    </w:p>
    <w:p w:rsidR="00AD261B" w:rsidRDefault="00AD261B" w:rsidP="00C00D8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 Franchise – various suggestions, </w:t>
      </w:r>
      <w:proofErr w:type="spellStart"/>
      <w:r>
        <w:rPr>
          <w:rFonts w:ascii="Times New Roman" w:hAnsi="Times New Roman" w:cs="Times New Roman"/>
          <w:sz w:val="28"/>
          <w:szCs w:val="28"/>
        </w:rPr>
        <w:t>eg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full adult franchise with or without compulsory voting.  It was recognised that some reform is necessary as the majority of women do not have a vote in Victoria.</w:t>
      </w:r>
    </w:p>
    <w:p w:rsidR="00AD261B" w:rsidRDefault="00AD261B" w:rsidP="00C00D8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Education – there should be increased stress on Local Government affairs in the School Curricula, visits to Councils etc.</w:t>
      </w:r>
    </w:p>
    <w:p w:rsidR="00807116" w:rsidRDefault="00807116" w:rsidP="00C00D8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07116" w:rsidRDefault="00807116" w:rsidP="00C00D8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questionnaire on franchise was to be prepared by Mrs </w:t>
      </w:r>
      <w:proofErr w:type="spellStart"/>
      <w:r>
        <w:rPr>
          <w:rFonts w:ascii="Times New Roman" w:hAnsi="Times New Roman" w:cs="Times New Roman"/>
          <w:sz w:val="28"/>
          <w:szCs w:val="28"/>
        </w:rPr>
        <w:t>Hallenstein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Miss </w:t>
      </w:r>
      <w:proofErr w:type="spellStart"/>
      <w:r>
        <w:rPr>
          <w:rFonts w:ascii="Times New Roman" w:hAnsi="Times New Roman" w:cs="Times New Roman"/>
          <w:sz w:val="28"/>
          <w:szCs w:val="28"/>
        </w:rPr>
        <w:t>Porteous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07116" w:rsidRDefault="00807116" w:rsidP="00C00D8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07116" w:rsidRDefault="00807116" w:rsidP="00C00D8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 Education Sub-Committee was formed, convened by Cr Nola Barber, with members Mesdames Gordon and Stretton and Misses </w:t>
      </w:r>
      <w:proofErr w:type="spellStart"/>
      <w:r>
        <w:rPr>
          <w:rFonts w:ascii="Times New Roman" w:hAnsi="Times New Roman" w:cs="Times New Roman"/>
          <w:sz w:val="28"/>
          <w:szCs w:val="28"/>
        </w:rPr>
        <w:t>Porteous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Monteith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D261B" w:rsidRPr="00545614" w:rsidRDefault="00AD261B" w:rsidP="00C00D8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73D36" w:rsidRPr="00545614" w:rsidRDefault="00373D36" w:rsidP="00C00D8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541B6" w:rsidRPr="00545614" w:rsidRDefault="00373D36" w:rsidP="00C00D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45614">
        <w:rPr>
          <w:rFonts w:ascii="Times New Roman" w:hAnsi="Times New Roman" w:cs="Times New Roman"/>
          <w:sz w:val="28"/>
          <w:szCs w:val="28"/>
        </w:rPr>
        <w:t xml:space="preserve">An </w:t>
      </w:r>
      <w:r w:rsidR="003541B6" w:rsidRPr="00545614">
        <w:rPr>
          <w:rFonts w:ascii="Times New Roman" w:hAnsi="Times New Roman" w:cs="Times New Roman"/>
          <w:sz w:val="28"/>
          <w:szCs w:val="28"/>
        </w:rPr>
        <w:t>Excursion</w:t>
      </w:r>
      <w:r w:rsidRPr="00545614">
        <w:rPr>
          <w:rFonts w:ascii="Times New Roman" w:hAnsi="Times New Roman" w:cs="Times New Roman"/>
          <w:sz w:val="28"/>
          <w:szCs w:val="28"/>
        </w:rPr>
        <w:t xml:space="preserve"> took place at 5pm</w:t>
      </w:r>
      <w:r w:rsidR="00807116">
        <w:rPr>
          <w:rFonts w:ascii="Times New Roman" w:hAnsi="Times New Roman" w:cs="Times New Roman"/>
          <w:sz w:val="28"/>
          <w:szCs w:val="28"/>
        </w:rPr>
        <w:t xml:space="preserve">, showing former mine dumps converted to parks and playgrounds, </w:t>
      </w:r>
      <w:bookmarkStart w:id="0" w:name="_GoBack"/>
      <w:bookmarkEnd w:id="0"/>
      <w:r w:rsidR="00C00D82" w:rsidRPr="00545614">
        <w:rPr>
          <w:rFonts w:ascii="Times New Roman" w:hAnsi="Times New Roman" w:cs="Times New Roman"/>
          <w:sz w:val="28"/>
          <w:szCs w:val="28"/>
        </w:rPr>
        <w:t xml:space="preserve"> and a</w:t>
      </w:r>
      <w:r w:rsidR="000776F6" w:rsidRPr="00545614">
        <w:rPr>
          <w:rFonts w:ascii="Times New Roman" w:hAnsi="Times New Roman" w:cs="Times New Roman"/>
          <w:sz w:val="28"/>
          <w:szCs w:val="28"/>
        </w:rPr>
        <w:t>n o</w:t>
      </w:r>
      <w:r w:rsidR="003541B6" w:rsidRPr="00545614">
        <w:rPr>
          <w:rFonts w:ascii="Times New Roman" w:hAnsi="Times New Roman" w:cs="Times New Roman"/>
          <w:sz w:val="28"/>
          <w:szCs w:val="28"/>
        </w:rPr>
        <w:t>fficial dinner</w:t>
      </w:r>
      <w:r w:rsidR="000776F6" w:rsidRPr="00545614">
        <w:rPr>
          <w:rFonts w:ascii="Times New Roman" w:hAnsi="Times New Roman" w:cs="Times New Roman"/>
          <w:sz w:val="28"/>
          <w:szCs w:val="28"/>
        </w:rPr>
        <w:t xml:space="preserve"> was </w:t>
      </w:r>
      <w:r w:rsidR="00C00D82" w:rsidRPr="00545614">
        <w:rPr>
          <w:rFonts w:ascii="Times New Roman" w:hAnsi="Times New Roman" w:cs="Times New Roman"/>
          <w:sz w:val="28"/>
          <w:szCs w:val="28"/>
        </w:rPr>
        <w:t xml:space="preserve">afterwards </w:t>
      </w:r>
      <w:r w:rsidR="000776F6" w:rsidRPr="00545614">
        <w:rPr>
          <w:rFonts w:ascii="Times New Roman" w:hAnsi="Times New Roman" w:cs="Times New Roman"/>
          <w:sz w:val="28"/>
          <w:szCs w:val="28"/>
        </w:rPr>
        <w:t>held</w:t>
      </w:r>
      <w:r w:rsidR="003541B6" w:rsidRPr="00545614">
        <w:rPr>
          <w:rFonts w:ascii="Times New Roman" w:hAnsi="Times New Roman" w:cs="Times New Roman"/>
          <w:sz w:val="28"/>
          <w:szCs w:val="28"/>
        </w:rPr>
        <w:t xml:space="preserve"> at the City Family Hotel.</w:t>
      </w:r>
    </w:p>
    <w:p w:rsidR="00373D36" w:rsidRPr="00545614" w:rsidRDefault="00373D36" w:rsidP="003541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41B6" w:rsidRPr="00545614" w:rsidRDefault="003541B6" w:rsidP="003541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5614">
        <w:rPr>
          <w:rFonts w:ascii="Times New Roman" w:hAnsi="Times New Roman" w:cs="Times New Roman"/>
          <w:b/>
          <w:sz w:val="28"/>
          <w:szCs w:val="28"/>
        </w:rPr>
        <w:t>Sunday 5</w:t>
      </w:r>
      <w:r w:rsidRPr="00545614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373D36" w:rsidRPr="00545614">
        <w:rPr>
          <w:rFonts w:ascii="Times New Roman" w:hAnsi="Times New Roman" w:cs="Times New Roman"/>
          <w:b/>
          <w:sz w:val="28"/>
          <w:szCs w:val="28"/>
        </w:rPr>
        <w:t xml:space="preserve"> April</w:t>
      </w:r>
    </w:p>
    <w:p w:rsidR="00C00D82" w:rsidRPr="00545614" w:rsidRDefault="003541B6" w:rsidP="00C00D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45614">
        <w:rPr>
          <w:rFonts w:ascii="Times New Roman" w:hAnsi="Times New Roman" w:cs="Times New Roman"/>
          <w:sz w:val="28"/>
          <w:szCs w:val="28"/>
        </w:rPr>
        <w:t xml:space="preserve">A </w:t>
      </w:r>
      <w:r w:rsidR="00373D36" w:rsidRPr="00545614">
        <w:rPr>
          <w:rFonts w:ascii="Times New Roman" w:hAnsi="Times New Roman" w:cs="Times New Roman"/>
          <w:sz w:val="28"/>
          <w:szCs w:val="28"/>
        </w:rPr>
        <w:t>P</w:t>
      </w:r>
      <w:r w:rsidRPr="00545614">
        <w:rPr>
          <w:rFonts w:ascii="Times New Roman" w:hAnsi="Times New Roman" w:cs="Times New Roman"/>
          <w:sz w:val="28"/>
          <w:szCs w:val="28"/>
        </w:rPr>
        <w:t>anel of speakers active in local government,</w:t>
      </w:r>
      <w:r w:rsidR="00C35E03">
        <w:rPr>
          <w:rFonts w:ascii="Times New Roman" w:hAnsi="Times New Roman" w:cs="Times New Roman"/>
          <w:sz w:val="28"/>
          <w:szCs w:val="28"/>
        </w:rPr>
        <w:t xml:space="preserve"> </w:t>
      </w:r>
      <w:r w:rsidR="00373D36" w:rsidRPr="00545614">
        <w:rPr>
          <w:rFonts w:ascii="Times New Roman" w:hAnsi="Times New Roman" w:cs="Times New Roman"/>
          <w:sz w:val="28"/>
          <w:szCs w:val="28"/>
        </w:rPr>
        <w:t>(</w:t>
      </w:r>
      <w:r w:rsidR="000776F6" w:rsidRPr="00545614">
        <w:rPr>
          <w:rFonts w:ascii="Times New Roman" w:hAnsi="Times New Roman" w:cs="Times New Roman"/>
          <w:sz w:val="28"/>
          <w:szCs w:val="28"/>
        </w:rPr>
        <w:t>un</w:t>
      </w:r>
      <w:r w:rsidR="00373D36" w:rsidRPr="00545614">
        <w:rPr>
          <w:rFonts w:ascii="Times New Roman" w:hAnsi="Times New Roman" w:cs="Times New Roman"/>
          <w:sz w:val="28"/>
          <w:szCs w:val="28"/>
        </w:rPr>
        <w:t xml:space="preserve">named) </w:t>
      </w:r>
      <w:r w:rsidRPr="00545614">
        <w:rPr>
          <w:rFonts w:ascii="Times New Roman" w:hAnsi="Times New Roman" w:cs="Times New Roman"/>
          <w:sz w:val="28"/>
          <w:szCs w:val="28"/>
        </w:rPr>
        <w:t xml:space="preserve"> chairman Mrs. R. </w:t>
      </w:r>
      <w:proofErr w:type="spellStart"/>
      <w:r w:rsidRPr="00545614">
        <w:rPr>
          <w:rFonts w:ascii="Times New Roman" w:hAnsi="Times New Roman" w:cs="Times New Roman"/>
          <w:sz w:val="28"/>
          <w:szCs w:val="28"/>
        </w:rPr>
        <w:t>Hallenstein</w:t>
      </w:r>
      <w:proofErr w:type="spellEnd"/>
      <w:r w:rsidRPr="00545614">
        <w:rPr>
          <w:rFonts w:ascii="Times New Roman" w:hAnsi="Times New Roman" w:cs="Times New Roman"/>
          <w:sz w:val="28"/>
          <w:szCs w:val="28"/>
        </w:rPr>
        <w:t>, President ALGWA Vic. Branch.  ‘Further horizons in local gov</w:t>
      </w:r>
      <w:r w:rsidR="00373D36" w:rsidRPr="00545614">
        <w:rPr>
          <w:rFonts w:ascii="Times New Roman" w:hAnsi="Times New Roman" w:cs="Times New Roman"/>
          <w:sz w:val="28"/>
          <w:szCs w:val="28"/>
        </w:rPr>
        <w:t>ernmen</w:t>
      </w:r>
      <w:r w:rsidRPr="00545614">
        <w:rPr>
          <w:rFonts w:ascii="Times New Roman" w:hAnsi="Times New Roman" w:cs="Times New Roman"/>
          <w:sz w:val="28"/>
          <w:szCs w:val="28"/>
        </w:rPr>
        <w:t>t.’</w:t>
      </w:r>
    </w:p>
    <w:p w:rsidR="00C00D82" w:rsidRPr="00545614" w:rsidRDefault="00C00D82" w:rsidP="00C00D8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73D36" w:rsidRPr="00545614" w:rsidRDefault="00373D36" w:rsidP="00C00D8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45614">
        <w:rPr>
          <w:rFonts w:ascii="Times New Roman" w:hAnsi="Times New Roman" w:cs="Times New Roman"/>
          <w:sz w:val="28"/>
          <w:szCs w:val="28"/>
        </w:rPr>
        <w:t>The Conference concluded with a picnic lunch, and an excursion to Eppalock Weir</w:t>
      </w:r>
      <w:r w:rsidR="001E069A">
        <w:rPr>
          <w:rFonts w:ascii="Times New Roman" w:hAnsi="Times New Roman" w:cs="Times New Roman"/>
          <w:sz w:val="28"/>
          <w:szCs w:val="28"/>
        </w:rPr>
        <w:t>.</w:t>
      </w:r>
      <w:r w:rsidRPr="0054561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73D36" w:rsidRPr="00545614" w:rsidSect="00C00D82"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AU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1B6"/>
    <w:rsid w:val="000776F6"/>
    <w:rsid w:val="001E069A"/>
    <w:rsid w:val="003541B6"/>
    <w:rsid w:val="00373D36"/>
    <w:rsid w:val="00545614"/>
    <w:rsid w:val="00807116"/>
    <w:rsid w:val="0090751C"/>
    <w:rsid w:val="00AD261B"/>
    <w:rsid w:val="00B6635B"/>
    <w:rsid w:val="00B80359"/>
    <w:rsid w:val="00C00D82"/>
    <w:rsid w:val="00C35E03"/>
    <w:rsid w:val="00C721DF"/>
    <w:rsid w:val="00DD2E62"/>
    <w:rsid w:val="00E1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0D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0D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9FCF8-F68A-45D1-A952-9D136A54F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Harris</dc:creator>
  <cp:lastModifiedBy>Helen Harris</cp:lastModifiedBy>
  <cp:revision>10</cp:revision>
  <dcterms:created xsi:type="dcterms:W3CDTF">2013-05-15T21:48:00Z</dcterms:created>
  <dcterms:modified xsi:type="dcterms:W3CDTF">2016-04-20T14:35:00Z</dcterms:modified>
</cp:coreProperties>
</file>